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AAD80E" w14:textId="2B337CB2" w:rsidR="001437D6" w:rsidRDefault="00D24876" w:rsidP="00D24876">
      <w:pPr>
        <w:bidi/>
        <w:jc w:val="center"/>
        <w:rPr>
          <w:rFonts w:cs="B Titr"/>
          <w:sz w:val="82"/>
          <w:szCs w:val="82"/>
          <w:rtl/>
          <w:lang w:bidi="fa-IR"/>
        </w:rPr>
      </w:pPr>
      <w:r w:rsidRPr="00D24876">
        <w:rPr>
          <w:rFonts w:cs="B Titr" w:hint="cs"/>
          <w:sz w:val="82"/>
          <w:szCs w:val="82"/>
          <w:rtl/>
          <w:lang w:bidi="fa-IR"/>
        </w:rPr>
        <w:t>شورای صنفی</w:t>
      </w:r>
    </w:p>
    <w:p w14:paraId="01746FDC" w14:textId="77777777" w:rsidR="00721EEA" w:rsidRDefault="00D24876" w:rsidP="00721EEA">
      <w:pPr>
        <w:jc w:val="right"/>
        <w:rPr>
          <w:rFonts w:ascii="Calibri" w:hAnsi="Calibri" w:cs="Calibri"/>
          <w:sz w:val="24"/>
          <w:szCs w:val="24"/>
          <w:rtl/>
        </w:rPr>
      </w:pPr>
      <w:r w:rsidRPr="00D24876">
        <w:rPr>
          <w:rFonts w:cs="B Titr"/>
          <w:sz w:val="24"/>
          <w:szCs w:val="24"/>
          <w:rtl/>
        </w:rPr>
        <w:t xml:space="preserve">دانشجویانی که علاقه مند به عضویت در شورای صنفی-رفاهی </w:t>
      </w:r>
      <w:r>
        <w:rPr>
          <w:rFonts w:cs="B Titr" w:hint="cs"/>
          <w:sz w:val="24"/>
          <w:szCs w:val="24"/>
          <w:rtl/>
        </w:rPr>
        <w:t>واحد بنت الهدی صدر فردوس</w:t>
      </w:r>
      <w:r w:rsidRPr="00D24876">
        <w:rPr>
          <w:rFonts w:cs="B Titr"/>
          <w:sz w:val="24"/>
          <w:szCs w:val="24"/>
          <w:rtl/>
        </w:rPr>
        <w:t xml:space="preserve"> هستند، می توانند تا تاریخ </w:t>
      </w:r>
      <w:r>
        <w:rPr>
          <w:rFonts w:cs="B Titr" w:hint="cs"/>
          <w:sz w:val="24"/>
          <w:szCs w:val="24"/>
          <w:rtl/>
        </w:rPr>
        <w:t xml:space="preserve">            </w:t>
      </w:r>
      <w:r w:rsidRPr="00D24876">
        <w:rPr>
          <w:rFonts w:cs="B Titr"/>
          <w:sz w:val="24"/>
          <w:szCs w:val="24"/>
          <w:rtl/>
        </w:rPr>
        <w:t xml:space="preserve"> از طریق لینک</w:t>
      </w:r>
      <w:r w:rsidRPr="00D24876">
        <w:rPr>
          <w:rFonts w:ascii="Calibri" w:hAnsi="Calibri" w:cs="Calibri" w:hint="cs"/>
          <w:sz w:val="24"/>
          <w:szCs w:val="24"/>
          <w:rtl/>
        </w:rPr>
        <w:t> </w:t>
      </w:r>
      <w:bookmarkStart w:id="0" w:name="_Hlk54178607"/>
    </w:p>
    <w:p w14:paraId="6D7CCF4B" w14:textId="19EF03E0" w:rsidR="00D24876" w:rsidRDefault="00721EEA" w:rsidP="00721EEA">
      <w:pPr>
        <w:jc w:val="right"/>
        <w:rPr>
          <w:rFonts w:ascii="Calibri" w:hAnsi="Calibri" w:cs="Calibri"/>
          <w:sz w:val="24"/>
          <w:szCs w:val="24"/>
          <w:rtl/>
        </w:rPr>
      </w:pPr>
      <w:r w:rsidRPr="00721EEA">
        <w:rPr>
          <w:rFonts w:ascii="Calibri" w:hAnsi="Calibri" w:cs="Calibri"/>
          <w:sz w:val="24"/>
          <w:szCs w:val="24"/>
        </w:rPr>
        <w:t>https://ferdows.cfu.ac.ir/fa/form_data/add/form_id=</w:t>
      </w:r>
      <w:r w:rsidRPr="00721EEA">
        <w:rPr>
          <w:rFonts w:ascii="Calibri" w:hAnsi="Calibri" w:cs="Calibri"/>
          <w:sz w:val="24"/>
          <w:szCs w:val="24"/>
          <w:rtl/>
        </w:rPr>
        <w:t>3101</w:t>
      </w:r>
      <w:bookmarkEnd w:id="0"/>
    </w:p>
    <w:p w14:paraId="2EEE1FF6" w14:textId="50191664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 </w:t>
      </w:r>
      <w:r w:rsidRPr="00D24876">
        <w:rPr>
          <w:rFonts w:cs="B Titr"/>
          <w:sz w:val="24"/>
          <w:szCs w:val="24"/>
          <w:rtl/>
        </w:rPr>
        <w:t>نسبت به ثبت نام اقدام نمایند</w:t>
      </w:r>
      <w:r w:rsidRPr="00D24876">
        <w:rPr>
          <w:rFonts w:cs="B Titr"/>
          <w:sz w:val="24"/>
          <w:szCs w:val="24"/>
          <w:lang w:bidi="fa-IR"/>
        </w:rPr>
        <w:t>.</w:t>
      </w:r>
    </w:p>
    <w:p w14:paraId="004CDD70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rtl/>
        </w:rPr>
        <w:t>شرایط داوطلبان عضویت در شورا</w:t>
      </w:r>
      <w:r w:rsidRPr="00D24876">
        <w:rPr>
          <w:rFonts w:cs="B Titr"/>
          <w:sz w:val="24"/>
          <w:szCs w:val="24"/>
          <w:lang w:bidi="fa-IR"/>
        </w:rPr>
        <w:t>:</w:t>
      </w:r>
    </w:p>
    <w:p w14:paraId="1FD7C697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گذراندن یک نیمسال تحصیلی برای دانشجویان کارشناسی</w:t>
      </w:r>
    </w:p>
    <w:p w14:paraId="33EA4B7A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نداشتن حکم محکومیت قطعی در کمیته انضباطی</w:t>
      </w:r>
    </w:p>
    <w:p w14:paraId="3E5E4729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دارا بودن حداقل معدل کل 13</w:t>
      </w:r>
      <w:r w:rsidRPr="00D24876">
        <w:rPr>
          <w:rFonts w:cs="B Titr"/>
          <w:sz w:val="24"/>
          <w:szCs w:val="24"/>
          <w:lang w:bidi="fa-IR"/>
        </w:rPr>
        <w:t> </w:t>
      </w:r>
    </w:p>
    <w:p w14:paraId="41DCC071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lang w:bidi="fa-IR"/>
        </w:rPr>
        <w:t>-</w:t>
      </w:r>
      <w:r w:rsidRPr="00D24876">
        <w:rPr>
          <w:rFonts w:cs="B Titr"/>
          <w:sz w:val="24"/>
          <w:szCs w:val="24"/>
          <w:rtl/>
        </w:rPr>
        <w:t>مشروط نبودن نیمسال پیشین و یا نداشتن دو نیمسال مشروطی غیرمتوالی</w:t>
      </w:r>
    </w:p>
    <w:p w14:paraId="4CCF9301" w14:textId="77777777" w:rsidR="00D24876" w:rsidRPr="00D24876" w:rsidRDefault="00D24876" w:rsidP="00D24876">
      <w:pPr>
        <w:bidi/>
        <w:rPr>
          <w:rFonts w:cs="B Titr"/>
          <w:sz w:val="24"/>
          <w:szCs w:val="24"/>
          <w:lang w:bidi="fa-IR"/>
        </w:rPr>
      </w:pPr>
      <w:r w:rsidRPr="00D24876">
        <w:rPr>
          <w:rFonts w:cs="B Titr"/>
          <w:sz w:val="24"/>
          <w:szCs w:val="24"/>
          <w:rtl/>
        </w:rPr>
        <w:t>مدت باقیمانده از دوران تحصیل با احتساب ترمی که انتخابات برگزار میشود، کمتر از دو ترم نباشد</w:t>
      </w:r>
      <w:r w:rsidRPr="00D24876">
        <w:rPr>
          <w:rFonts w:cs="B Titr"/>
          <w:sz w:val="24"/>
          <w:szCs w:val="24"/>
          <w:lang w:bidi="fa-IR"/>
        </w:rPr>
        <w:t>.</w:t>
      </w:r>
    </w:p>
    <w:p w14:paraId="71437474" w14:textId="77777777" w:rsidR="00D24876" w:rsidRPr="00D24876" w:rsidRDefault="00D24876" w:rsidP="00D24876">
      <w:pPr>
        <w:bidi/>
        <w:rPr>
          <w:rFonts w:cs="B Titr"/>
          <w:sz w:val="24"/>
          <w:szCs w:val="24"/>
          <w:rtl/>
          <w:lang w:bidi="fa-IR"/>
        </w:rPr>
      </w:pPr>
    </w:p>
    <w:p w14:paraId="106932F8" w14:textId="77777777" w:rsidR="00D24876" w:rsidRDefault="00D24876" w:rsidP="00D24876">
      <w:pPr>
        <w:bidi/>
        <w:rPr>
          <w:rFonts w:hint="cs"/>
          <w:lang w:bidi="fa-IR"/>
        </w:rPr>
      </w:pPr>
    </w:p>
    <w:sectPr w:rsidR="00D24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76"/>
    <w:rsid w:val="001437D6"/>
    <w:rsid w:val="00721EEA"/>
    <w:rsid w:val="00D2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CDAFC"/>
  <w15:chartTrackingRefBased/>
  <w15:docId w15:val="{DCD1951A-2E35-4DE8-BAE1-D9BFCAF5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48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96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falahat</dc:creator>
  <cp:keywords/>
  <dc:description/>
  <cp:lastModifiedBy>mohsen falahat</cp:lastModifiedBy>
  <cp:revision>2</cp:revision>
  <dcterms:created xsi:type="dcterms:W3CDTF">2020-10-21T06:18:00Z</dcterms:created>
  <dcterms:modified xsi:type="dcterms:W3CDTF">2020-10-21T09:46:00Z</dcterms:modified>
</cp:coreProperties>
</file>